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D0" w:rsidRDefault="00B20FD0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9B461F" w:rsidRDefault="00C43C46" w:rsidP="00C43C4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46">
        <w:rPr>
          <w:rFonts w:ascii="Arial" w:hAnsi="Arial" w:cs="Arial"/>
          <w:b/>
          <w:sz w:val="28"/>
          <w:szCs w:val="28"/>
        </w:rPr>
        <w:t xml:space="preserve">GOVERNING BODY OF </w:t>
      </w:r>
      <w:r w:rsidR="00C92FFF">
        <w:rPr>
          <w:rFonts w:ascii="Arial" w:hAnsi="Arial" w:cs="Arial"/>
          <w:b/>
          <w:i/>
          <w:sz w:val="28"/>
          <w:szCs w:val="28"/>
        </w:rPr>
        <w:t xml:space="preserve">WEST </w:t>
      </w:r>
      <w:r w:rsidR="009B461F">
        <w:rPr>
          <w:rFonts w:ascii="Arial" w:hAnsi="Arial" w:cs="Arial"/>
          <w:b/>
          <w:i/>
          <w:sz w:val="28"/>
          <w:szCs w:val="28"/>
        </w:rPr>
        <w:t>GREEN PRIMARY SCHOOL</w:t>
      </w:r>
      <w:r w:rsidRPr="00C43C46">
        <w:rPr>
          <w:rFonts w:ascii="Arial" w:hAnsi="Arial" w:cs="Arial"/>
          <w:b/>
          <w:i/>
          <w:sz w:val="28"/>
          <w:szCs w:val="28"/>
        </w:rPr>
        <w:t xml:space="preserve">.  </w:t>
      </w:r>
    </w:p>
    <w:p w:rsidR="00E26DE6" w:rsidRDefault="00C43C46" w:rsidP="00DC1B29">
      <w:pPr>
        <w:jc w:val="center"/>
        <w:rPr>
          <w:rFonts w:ascii="Arial" w:hAnsi="Arial" w:cs="Arial"/>
          <w:b/>
          <w:sz w:val="28"/>
          <w:szCs w:val="28"/>
        </w:rPr>
      </w:pPr>
      <w:r w:rsidRPr="00C43C46">
        <w:rPr>
          <w:rFonts w:ascii="Arial" w:hAnsi="Arial" w:cs="Arial"/>
          <w:b/>
          <w:sz w:val="28"/>
          <w:szCs w:val="28"/>
        </w:rPr>
        <w:t xml:space="preserve">Our Governing Body consists of </w:t>
      </w:r>
      <w:r w:rsidR="00EF55B0">
        <w:rPr>
          <w:rFonts w:ascii="Arial" w:hAnsi="Arial" w:cs="Arial"/>
          <w:b/>
          <w:sz w:val="28"/>
          <w:szCs w:val="28"/>
        </w:rPr>
        <w:t>12</w:t>
      </w:r>
      <w:r w:rsidRPr="00C43C46">
        <w:rPr>
          <w:rFonts w:ascii="Arial" w:hAnsi="Arial" w:cs="Arial"/>
          <w:b/>
          <w:sz w:val="28"/>
          <w:szCs w:val="28"/>
        </w:rPr>
        <w:t xml:space="preserve"> members and operates with </w:t>
      </w:r>
      <w:r w:rsidR="009B461F">
        <w:rPr>
          <w:rFonts w:ascii="Arial" w:hAnsi="Arial" w:cs="Arial"/>
          <w:b/>
          <w:sz w:val="28"/>
          <w:szCs w:val="28"/>
        </w:rPr>
        <w:t>2</w:t>
      </w:r>
      <w:r w:rsidRPr="00C43C46">
        <w:rPr>
          <w:rFonts w:ascii="Arial" w:hAnsi="Arial" w:cs="Arial"/>
          <w:b/>
          <w:sz w:val="28"/>
          <w:szCs w:val="28"/>
        </w:rPr>
        <w:t xml:space="preserve"> committees.</w:t>
      </w:r>
    </w:p>
    <w:p w:rsidR="00ED2015" w:rsidRDefault="00ED2015" w:rsidP="00C43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Year 2016/17</w:t>
      </w:r>
    </w:p>
    <w:p w:rsidR="00C70D42" w:rsidRDefault="00C70D42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C70D42" w:rsidRDefault="00C70D42" w:rsidP="00C43C4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2098"/>
        <w:gridCol w:w="1320"/>
        <w:gridCol w:w="1583"/>
        <w:gridCol w:w="1431"/>
        <w:gridCol w:w="1351"/>
        <w:gridCol w:w="2050"/>
        <w:gridCol w:w="1365"/>
      </w:tblGrid>
      <w:tr w:rsidR="00735D57" w:rsidRPr="00D650C6" w:rsidTr="00AE3EED">
        <w:tc>
          <w:tcPr>
            <w:tcW w:w="1384" w:type="dxa"/>
            <w:shd w:val="pct20" w:color="auto" w:fill="auto"/>
          </w:tcPr>
          <w:p w:rsidR="00ED2015" w:rsidRPr="00D650C6" w:rsidRDefault="004965E4" w:rsidP="00AE3EED">
            <w:pPr>
              <w:jc w:val="center"/>
              <w:rPr>
                <w:b/>
              </w:rPr>
            </w:pPr>
            <w:r>
              <w:rPr>
                <w:b/>
              </w:rPr>
              <w:t>Full name of Governor</w:t>
            </w:r>
          </w:p>
        </w:tc>
        <w:tc>
          <w:tcPr>
            <w:tcW w:w="1418" w:type="dxa"/>
            <w:shd w:val="pct20" w:color="auto" w:fill="auto"/>
          </w:tcPr>
          <w:p w:rsidR="00ED2015" w:rsidRDefault="004965E4" w:rsidP="00AE3EED">
            <w:pPr>
              <w:jc w:val="center"/>
              <w:rPr>
                <w:b/>
              </w:rPr>
            </w:pPr>
            <w:r>
              <w:rPr>
                <w:b/>
              </w:rPr>
              <w:t>Governor</w:t>
            </w:r>
          </w:p>
          <w:p w:rsidR="004965E4" w:rsidRPr="00D650C6" w:rsidRDefault="004965E4" w:rsidP="00AE3EED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701" w:type="dxa"/>
            <w:shd w:val="pct20" w:color="auto" w:fill="auto"/>
          </w:tcPr>
          <w:p w:rsidR="00ED2015" w:rsidRPr="00D650C6" w:rsidRDefault="004965E4" w:rsidP="00AE3EED">
            <w:pPr>
              <w:jc w:val="center"/>
              <w:rPr>
                <w:b/>
              </w:rPr>
            </w:pPr>
            <w:r>
              <w:rPr>
                <w:b/>
              </w:rPr>
              <w:t>Date of Current Appointment of Election</w:t>
            </w:r>
          </w:p>
        </w:tc>
        <w:tc>
          <w:tcPr>
            <w:tcW w:w="2098" w:type="dxa"/>
            <w:shd w:val="pct20" w:color="auto" w:fill="auto"/>
          </w:tcPr>
          <w:p w:rsidR="00ED2015" w:rsidRPr="00D650C6" w:rsidRDefault="004965E4" w:rsidP="00AE3EED">
            <w:pPr>
              <w:jc w:val="center"/>
              <w:rPr>
                <w:b/>
              </w:rPr>
            </w:pPr>
            <w:r>
              <w:rPr>
                <w:b/>
              </w:rPr>
              <w:t>Source of Appointment</w:t>
            </w:r>
          </w:p>
        </w:tc>
        <w:tc>
          <w:tcPr>
            <w:tcW w:w="1320" w:type="dxa"/>
            <w:shd w:val="pct20" w:color="auto" w:fill="auto"/>
          </w:tcPr>
          <w:p w:rsidR="00ED2015" w:rsidRPr="00D650C6" w:rsidRDefault="004965E4" w:rsidP="00AE3EED">
            <w:pPr>
              <w:jc w:val="center"/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1583" w:type="dxa"/>
            <w:shd w:val="pct20" w:color="auto" w:fill="auto"/>
          </w:tcPr>
          <w:p w:rsidR="00ED2015" w:rsidRPr="00D650C6" w:rsidRDefault="004965E4" w:rsidP="00AE3EED">
            <w:pPr>
              <w:jc w:val="center"/>
              <w:rPr>
                <w:b/>
              </w:rPr>
            </w:pPr>
            <w:r>
              <w:rPr>
                <w:b/>
              </w:rPr>
              <w:t>Attendance at Full GB Meetings</w:t>
            </w:r>
          </w:p>
        </w:tc>
        <w:tc>
          <w:tcPr>
            <w:tcW w:w="1431" w:type="dxa"/>
            <w:shd w:val="pct20" w:color="auto" w:fill="auto"/>
          </w:tcPr>
          <w:p w:rsidR="00ED2015" w:rsidRPr="00D650C6" w:rsidRDefault="004965E4" w:rsidP="00AE3EED">
            <w:pPr>
              <w:jc w:val="center"/>
              <w:rPr>
                <w:b/>
              </w:rPr>
            </w:pPr>
            <w:r>
              <w:rPr>
                <w:b/>
              </w:rPr>
              <w:t>Committee Membership</w:t>
            </w:r>
          </w:p>
        </w:tc>
        <w:tc>
          <w:tcPr>
            <w:tcW w:w="1351" w:type="dxa"/>
            <w:shd w:val="pct20" w:color="auto" w:fill="auto"/>
          </w:tcPr>
          <w:p w:rsidR="00ED2015" w:rsidRPr="00D650C6" w:rsidRDefault="004965E4" w:rsidP="00AE3EED">
            <w:pPr>
              <w:jc w:val="center"/>
              <w:rPr>
                <w:b/>
              </w:rPr>
            </w:pPr>
            <w:r>
              <w:rPr>
                <w:b/>
              </w:rPr>
              <w:t>Attendance at Committee Meetings</w:t>
            </w:r>
          </w:p>
        </w:tc>
        <w:tc>
          <w:tcPr>
            <w:tcW w:w="2050" w:type="dxa"/>
            <w:shd w:val="pct20" w:color="auto" w:fill="auto"/>
          </w:tcPr>
          <w:p w:rsidR="00ED2015" w:rsidRPr="00D650C6" w:rsidRDefault="004965E4" w:rsidP="00AE3EED">
            <w:pPr>
              <w:jc w:val="center"/>
              <w:rPr>
                <w:b/>
              </w:rPr>
            </w:pPr>
            <w:r>
              <w:rPr>
                <w:b/>
              </w:rPr>
              <w:t>Declaration on Register of Business &amp; Pecuniary Interest</w:t>
            </w:r>
          </w:p>
        </w:tc>
        <w:tc>
          <w:tcPr>
            <w:tcW w:w="1365" w:type="dxa"/>
            <w:shd w:val="pct20" w:color="auto" w:fill="auto"/>
          </w:tcPr>
          <w:p w:rsidR="00ED2015" w:rsidRPr="00D650C6" w:rsidRDefault="00EF55B0" w:rsidP="00AE3EED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 Interests </w:t>
            </w:r>
          </w:p>
        </w:tc>
      </w:tr>
      <w:tr w:rsidR="00735D57" w:rsidTr="00AE3EED">
        <w:trPr>
          <w:trHeight w:val="324"/>
        </w:trPr>
        <w:tc>
          <w:tcPr>
            <w:tcW w:w="1384" w:type="dxa"/>
          </w:tcPr>
          <w:p w:rsidR="00E24BF4" w:rsidRDefault="00E24BF4" w:rsidP="00AE3EED">
            <w:r>
              <w:t>Mrs Jill Wilson</w:t>
            </w:r>
          </w:p>
        </w:tc>
        <w:tc>
          <w:tcPr>
            <w:tcW w:w="1418" w:type="dxa"/>
          </w:tcPr>
          <w:p w:rsidR="00E24BF4" w:rsidRDefault="00E24BF4" w:rsidP="00AE3EED">
            <w:r>
              <w:t>Additional</w:t>
            </w:r>
          </w:p>
        </w:tc>
        <w:tc>
          <w:tcPr>
            <w:tcW w:w="1701" w:type="dxa"/>
          </w:tcPr>
          <w:p w:rsidR="00E24BF4" w:rsidRDefault="00D53D5D" w:rsidP="00AE3EED">
            <w:r>
              <w:t>10.01.2014</w:t>
            </w:r>
          </w:p>
        </w:tc>
        <w:tc>
          <w:tcPr>
            <w:tcW w:w="2098" w:type="dxa"/>
          </w:tcPr>
          <w:p w:rsidR="00E24BF4" w:rsidRPr="00834098" w:rsidRDefault="00E24BF4" w:rsidP="00AE3EED">
            <w:pPr>
              <w:rPr>
                <w:rFonts w:cstheme="minorHAnsi"/>
              </w:rPr>
            </w:pPr>
            <w:r>
              <w:rPr>
                <w:rFonts w:cstheme="minorHAnsi"/>
              </w:rPr>
              <w:t>West Sussex  Local Authority nomination</w:t>
            </w:r>
          </w:p>
        </w:tc>
        <w:tc>
          <w:tcPr>
            <w:tcW w:w="1320" w:type="dxa"/>
          </w:tcPr>
          <w:p w:rsidR="00E24BF4" w:rsidRDefault="00E24BF4" w:rsidP="00AE3EED">
            <w:bookmarkStart w:id="0" w:name="_GoBack"/>
            <w:bookmarkEnd w:id="0"/>
          </w:p>
        </w:tc>
        <w:tc>
          <w:tcPr>
            <w:tcW w:w="1583" w:type="dxa"/>
          </w:tcPr>
          <w:p w:rsidR="00E24BF4" w:rsidRDefault="00932A32" w:rsidP="00AE3EED">
            <w:r>
              <w:t>5/6</w:t>
            </w:r>
          </w:p>
        </w:tc>
        <w:tc>
          <w:tcPr>
            <w:tcW w:w="1431" w:type="dxa"/>
          </w:tcPr>
          <w:p w:rsidR="00E24BF4" w:rsidRDefault="00E24BF4" w:rsidP="00AE3EED">
            <w:r>
              <w:t>Member of all Committees</w:t>
            </w:r>
          </w:p>
        </w:tc>
        <w:tc>
          <w:tcPr>
            <w:tcW w:w="1351" w:type="dxa"/>
          </w:tcPr>
          <w:p w:rsidR="00E24BF4" w:rsidRDefault="00B0613A" w:rsidP="00AE3EED">
            <w:r>
              <w:t>10/10</w:t>
            </w:r>
          </w:p>
        </w:tc>
        <w:tc>
          <w:tcPr>
            <w:tcW w:w="2050" w:type="dxa"/>
          </w:tcPr>
          <w:p w:rsidR="00E24BF4" w:rsidRDefault="00E24BF4" w:rsidP="00E2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Associate  – Centre for Use of Research &amp; Evidence in Education (CUREE).</w:t>
            </w:r>
          </w:p>
          <w:p w:rsidR="00E24BF4" w:rsidRDefault="00E24BF4" w:rsidP="00E2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– ASCL (Association of school &amp; College Leaders.</w:t>
            </w:r>
          </w:p>
          <w:p w:rsidR="00E24BF4" w:rsidRDefault="00E24BF4" w:rsidP="00E2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Trainer – Creative Education.</w:t>
            </w:r>
          </w:p>
          <w:p w:rsidR="00E24BF4" w:rsidRDefault="00E24BF4" w:rsidP="00E2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– EPD Trust (not for profit School led professional development hub.</w:t>
            </w:r>
          </w:p>
          <w:p w:rsidR="00E24BF4" w:rsidRDefault="00E24BF4" w:rsidP="00E2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Also:</w:t>
            </w:r>
          </w:p>
          <w:p w:rsidR="00E24BF4" w:rsidRDefault="00E24BF4" w:rsidP="00E2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Chair of Governors – The Regis School, Bognor Regis. </w:t>
            </w:r>
          </w:p>
          <w:p w:rsidR="00E24BF4" w:rsidRDefault="00E24BF4" w:rsidP="00E2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– Burgess Hill Girls.</w:t>
            </w:r>
          </w:p>
          <w:p w:rsidR="00E24BF4" w:rsidRDefault="00E24BF4" w:rsidP="00E24BF4"/>
        </w:tc>
        <w:tc>
          <w:tcPr>
            <w:tcW w:w="1365" w:type="dxa"/>
          </w:tcPr>
          <w:p w:rsidR="00E24BF4" w:rsidRDefault="00EF55B0" w:rsidP="00E24BF4">
            <w:r>
              <w:t>Spouse employed by WSCC</w:t>
            </w:r>
          </w:p>
        </w:tc>
      </w:tr>
      <w:tr w:rsidR="00735D57" w:rsidTr="00AE3EED">
        <w:tc>
          <w:tcPr>
            <w:tcW w:w="1384" w:type="dxa"/>
          </w:tcPr>
          <w:p w:rsidR="00E24BF4" w:rsidRDefault="00E24BF4" w:rsidP="00AE3EED">
            <w:r>
              <w:t>Mr Chris Hall</w:t>
            </w:r>
          </w:p>
        </w:tc>
        <w:tc>
          <w:tcPr>
            <w:tcW w:w="1418" w:type="dxa"/>
          </w:tcPr>
          <w:p w:rsidR="00E24BF4" w:rsidRDefault="00E24BF4" w:rsidP="00AE3EED">
            <w:r>
              <w:t>Co-Opted</w:t>
            </w:r>
          </w:p>
        </w:tc>
        <w:tc>
          <w:tcPr>
            <w:tcW w:w="1701" w:type="dxa"/>
          </w:tcPr>
          <w:p w:rsidR="00E24BF4" w:rsidRDefault="00FC7E81" w:rsidP="00AE3EED">
            <w:r>
              <w:t>01.09.2015</w:t>
            </w:r>
          </w:p>
        </w:tc>
        <w:tc>
          <w:tcPr>
            <w:tcW w:w="2098" w:type="dxa"/>
          </w:tcPr>
          <w:p w:rsidR="00E24BF4" w:rsidRDefault="00735D57" w:rsidP="00AE3EED">
            <w:r>
              <w:t>n/a</w:t>
            </w:r>
          </w:p>
        </w:tc>
        <w:tc>
          <w:tcPr>
            <w:tcW w:w="1320" w:type="dxa"/>
          </w:tcPr>
          <w:p w:rsidR="00E24BF4" w:rsidRDefault="00185430" w:rsidP="00AE3EED">
            <w:r>
              <w:t>2</w:t>
            </w:r>
            <w:r w:rsidR="00735D57">
              <w:t xml:space="preserve"> year</w:t>
            </w:r>
            <w:r>
              <w:t>s</w:t>
            </w:r>
          </w:p>
          <w:p w:rsidR="00735D57" w:rsidRDefault="00735D57" w:rsidP="00AE3EED"/>
        </w:tc>
        <w:tc>
          <w:tcPr>
            <w:tcW w:w="1583" w:type="dxa"/>
          </w:tcPr>
          <w:p w:rsidR="00735D57" w:rsidRDefault="00932A32" w:rsidP="00AE3EED">
            <w:r>
              <w:t>3/6</w:t>
            </w:r>
          </w:p>
        </w:tc>
        <w:tc>
          <w:tcPr>
            <w:tcW w:w="1431" w:type="dxa"/>
          </w:tcPr>
          <w:p w:rsidR="00E24BF4" w:rsidRDefault="00735D57" w:rsidP="00735D57">
            <w:r>
              <w:t>Vice Chair,</w:t>
            </w:r>
          </w:p>
          <w:p w:rsidR="00735D57" w:rsidRDefault="00735D57" w:rsidP="00735D57">
            <w:r>
              <w:t>Finance</w:t>
            </w:r>
          </w:p>
        </w:tc>
        <w:tc>
          <w:tcPr>
            <w:tcW w:w="1351" w:type="dxa"/>
          </w:tcPr>
          <w:p w:rsidR="00E24BF4" w:rsidRDefault="00932A32" w:rsidP="00AE3EED">
            <w:r>
              <w:t>2/3</w:t>
            </w:r>
          </w:p>
        </w:tc>
        <w:tc>
          <w:tcPr>
            <w:tcW w:w="2050" w:type="dxa"/>
          </w:tcPr>
          <w:p w:rsidR="00E24BF4" w:rsidRDefault="00735D57" w:rsidP="00ED2015">
            <w:r>
              <w:t>None</w:t>
            </w:r>
          </w:p>
        </w:tc>
        <w:tc>
          <w:tcPr>
            <w:tcW w:w="1365" w:type="dxa"/>
          </w:tcPr>
          <w:p w:rsidR="00E24BF4" w:rsidRDefault="00EF55B0" w:rsidP="00AE3EED">
            <w:r>
              <w:t>None</w:t>
            </w:r>
          </w:p>
        </w:tc>
      </w:tr>
      <w:tr w:rsidR="00735D57" w:rsidTr="00AE3EED">
        <w:tc>
          <w:tcPr>
            <w:tcW w:w="1384" w:type="dxa"/>
          </w:tcPr>
          <w:p w:rsidR="00E24BF4" w:rsidRDefault="000F37D4" w:rsidP="00AE3EED">
            <w:r>
              <w:t xml:space="preserve">Mrs Hilary </w:t>
            </w:r>
            <w:r w:rsidR="00185430">
              <w:t>Benham</w:t>
            </w:r>
          </w:p>
        </w:tc>
        <w:tc>
          <w:tcPr>
            <w:tcW w:w="1418" w:type="dxa"/>
          </w:tcPr>
          <w:p w:rsidR="00E24BF4" w:rsidRDefault="000F37D4" w:rsidP="00AE3EED">
            <w:r>
              <w:t>Co-Opted</w:t>
            </w:r>
          </w:p>
        </w:tc>
        <w:tc>
          <w:tcPr>
            <w:tcW w:w="1701" w:type="dxa"/>
          </w:tcPr>
          <w:p w:rsidR="00E24BF4" w:rsidRDefault="00FC7E81" w:rsidP="00AE3EED">
            <w:r>
              <w:t>01.09.2015</w:t>
            </w:r>
          </w:p>
        </w:tc>
        <w:tc>
          <w:tcPr>
            <w:tcW w:w="2098" w:type="dxa"/>
          </w:tcPr>
          <w:p w:rsidR="00E24BF4" w:rsidRDefault="000F37D4" w:rsidP="00AE3EED">
            <w:r>
              <w:t>n/a</w:t>
            </w:r>
          </w:p>
        </w:tc>
        <w:tc>
          <w:tcPr>
            <w:tcW w:w="1320" w:type="dxa"/>
          </w:tcPr>
          <w:p w:rsidR="00E24BF4" w:rsidRDefault="00185430" w:rsidP="00AE3EED">
            <w:r>
              <w:t>2 years</w:t>
            </w:r>
          </w:p>
        </w:tc>
        <w:tc>
          <w:tcPr>
            <w:tcW w:w="1583" w:type="dxa"/>
          </w:tcPr>
          <w:p w:rsidR="00E24BF4" w:rsidRDefault="00932A32" w:rsidP="00AE3EED">
            <w:r>
              <w:t>4/6</w:t>
            </w:r>
          </w:p>
        </w:tc>
        <w:tc>
          <w:tcPr>
            <w:tcW w:w="1431" w:type="dxa"/>
          </w:tcPr>
          <w:p w:rsidR="00E24BF4" w:rsidRDefault="000F37D4" w:rsidP="00AE3EED">
            <w:r>
              <w:t>Standards</w:t>
            </w:r>
          </w:p>
        </w:tc>
        <w:tc>
          <w:tcPr>
            <w:tcW w:w="1351" w:type="dxa"/>
          </w:tcPr>
          <w:p w:rsidR="00E24BF4" w:rsidRDefault="00932A32" w:rsidP="00AE3EED">
            <w:r>
              <w:t>3/3</w:t>
            </w:r>
          </w:p>
        </w:tc>
        <w:tc>
          <w:tcPr>
            <w:tcW w:w="2050" w:type="dxa"/>
          </w:tcPr>
          <w:p w:rsidR="00E24BF4" w:rsidRDefault="00474B94" w:rsidP="00ED2015">
            <w:r>
              <w:t>WSCC, Advisor,Leaving Care Service</w:t>
            </w:r>
          </w:p>
        </w:tc>
        <w:tc>
          <w:tcPr>
            <w:tcW w:w="1365" w:type="dxa"/>
          </w:tcPr>
          <w:p w:rsidR="00E24BF4" w:rsidRDefault="00EF55B0" w:rsidP="00AE3EED">
            <w:r>
              <w:t>None</w:t>
            </w:r>
          </w:p>
        </w:tc>
      </w:tr>
      <w:tr w:rsidR="00C70D42" w:rsidTr="00AE3EED">
        <w:tc>
          <w:tcPr>
            <w:tcW w:w="1384" w:type="dxa"/>
            <w:tcBorders>
              <w:bottom w:val="single" w:sz="4" w:space="0" w:color="auto"/>
            </w:tcBorders>
          </w:tcPr>
          <w:p w:rsidR="00C70D42" w:rsidRDefault="00C70D42" w:rsidP="00C70D42">
            <w:r>
              <w:lastRenderedPageBreak/>
              <w:t>Mrs Karen Sudan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D42" w:rsidRDefault="00C70D42" w:rsidP="00C70D42">
            <w:r>
              <w:t>LA</w:t>
            </w:r>
          </w:p>
          <w:p w:rsidR="00C70D42" w:rsidRDefault="00C70D42" w:rsidP="00C70D42"/>
        </w:tc>
        <w:tc>
          <w:tcPr>
            <w:tcW w:w="1701" w:type="dxa"/>
            <w:tcBorders>
              <w:bottom w:val="single" w:sz="4" w:space="0" w:color="auto"/>
            </w:tcBorders>
          </w:tcPr>
          <w:p w:rsidR="00C70D42" w:rsidRDefault="00C70D42" w:rsidP="00C70D42">
            <w:r>
              <w:t>01.09.2015</w:t>
            </w:r>
          </w:p>
          <w:p w:rsidR="00C70D42" w:rsidRDefault="00C70D42" w:rsidP="00C70D42"/>
        </w:tc>
        <w:tc>
          <w:tcPr>
            <w:tcW w:w="2098" w:type="dxa"/>
            <w:tcBorders>
              <w:bottom w:val="single" w:sz="4" w:space="0" w:color="auto"/>
            </w:tcBorders>
          </w:tcPr>
          <w:p w:rsidR="00C70D42" w:rsidRDefault="00C70D42" w:rsidP="00C70D42">
            <w:r>
              <w:t>West Sussex Local Authority nomination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70D42" w:rsidRDefault="00C70D42" w:rsidP="00C70D42">
            <w:r>
              <w:t>2 years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C70D42" w:rsidRDefault="00C70D42" w:rsidP="00C70D42">
            <w:r>
              <w:t>4/ 6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70D42" w:rsidRDefault="00C70D42" w:rsidP="00C70D42">
            <w:r>
              <w:t>Standards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70D42" w:rsidRDefault="00C70D42" w:rsidP="00C70D42">
            <w:r>
              <w:t>2/ 3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C70D42" w:rsidRDefault="00C70D42" w:rsidP="00C70D42">
            <w:r>
              <w:t>None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70D42" w:rsidRDefault="00C70D42" w:rsidP="00C70D42">
            <w:r>
              <w:t>None</w:t>
            </w:r>
          </w:p>
        </w:tc>
      </w:tr>
      <w:tr w:rsidR="00C50DD1" w:rsidTr="00AE3EED">
        <w:tc>
          <w:tcPr>
            <w:tcW w:w="1384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Mrs Sabrina Riadat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Parent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12.11.2015</w:t>
            </w:r>
          </w:p>
          <w:p w:rsidR="00C50DD1" w:rsidRDefault="00C50DD1" w:rsidP="00AE3EED"/>
        </w:tc>
        <w:tc>
          <w:tcPr>
            <w:tcW w:w="2098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n/a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2 years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C50DD1" w:rsidRDefault="00932A32" w:rsidP="00AE3EED">
            <w:r>
              <w:t>6/6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Finance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50DD1" w:rsidRDefault="00932A32" w:rsidP="00AE3EED">
            <w:r>
              <w:t>3/3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C50DD1" w:rsidRDefault="00C50DD1" w:rsidP="00ED2015">
            <w:r>
              <w:t>None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None</w:t>
            </w:r>
          </w:p>
        </w:tc>
      </w:tr>
      <w:tr w:rsidR="00C50DD1" w:rsidTr="00AE3EED">
        <w:tc>
          <w:tcPr>
            <w:tcW w:w="1384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Mrs Parveen Khan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Parent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1.4.16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n/a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2 years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C50DD1" w:rsidRDefault="00932A32" w:rsidP="00AE3EED">
            <w:r>
              <w:t>5/6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Standards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50DD1" w:rsidRDefault="00932A32" w:rsidP="00AE3EED">
            <w:r>
              <w:t>3/3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C50DD1" w:rsidRDefault="00C50DD1" w:rsidP="00ED2015">
            <w:r>
              <w:t>None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None</w:t>
            </w:r>
          </w:p>
        </w:tc>
      </w:tr>
      <w:tr w:rsidR="00C50DD1" w:rsidTr="00AE3EED">
        <w:tc>
          <w:tcPr>
            <w:tcW w:w="1384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Mrs Lisa Legge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Parent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1.5.16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n/a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2 years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C50DD1" w:rsidRDefault="00932A32" w:rsidP="00AE3EED">
            <w:r>
              <w:t>5/6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74B94" w:rsidRDefault="00474B94" w:rsidP="00AE3EED">
            <w:r>
              <w:t>Standards,</w:t>
            </w:r>
          </w:p>
          <w:p w:rsidR="00C50DD1" w:rsidRDefault="00C50DD1" w:rsidP="00AE3EED">
            <w:r>
              <w:t>Nursery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50DD1" w:rsidRDefault="00932A32" w:rsidP="00AE3EED">
            <w:r>
              <w:t>2/4</w:t>
            </w:r>
          </w:p>
          <w:p w:rsidR="00A932E0" w:rsidRDefault="00A932E0" w:rsidP="00AE3EED">
            <w:r>
              <w:t>3/4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C50DD1" w:rsidRDefault="00C50DD1" w:rsidP="00ED2015">
            <w:r>
              <w:t>None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50DD1" w:rsidRDefault="00C50DD1" w:rsidP="00AE3EED">
            <w:r>
              <w:t>None</w:t>
            </w:r>
          </w:p>
        </w:tc>
      </w:tr>
      <w:tr w:rsidR="00C50DD1" w:rsidTr="00AE3EED">
        <w:tc>
          <w:tcPr>
            <w:tcW w:w="1384" w:type="dxa"/>
          </w:tcPr>
          <w:p w:rsidR="00C50DD1" w:rsidRDefault="00C50DD1" w:rsidP="00AE3EED">
            <w:r>
              <w:t>Mrs Kathryn Estes</w:t>
            </w:r>
          </w:p>
        </w:tc>
        <w:tc>
          <w:tcPr>
            <w:tcW w:w="1418" w:type="dxa"/>
          </w:tcPr>
          <w:p w:rsidR="00C50DD1" w:rsidRDefault="00C50DD1" w:rsidP="00AE3EED">
            <w:r>
              <w:t>Parent</w:t>
            </w:r>
          </w:p>
        </w:tc>
        <w:tc>
          <w:tcPr>
            <w:tcW w:w="1701" w:type="dxa"/>
          </w:tcPr>
          <w:p w:rsidR="00C50DD1" w:rsidRDefault="00C50DD1" w:rsidP="00AE3EED">
            <w:r>
              <w:t>1.5.16</w:t>
            </w:r>
          </w:p>
        </w:tc>
        <w:tc>
          <w:tcPr>
            <w:tcW w:w="2098" w:type="dxa"/>
          </w:tcPr>
          <w:p w:rsidR="00C50DD1" w:rsidRDefault="00C50DD1" w:rsidP="00AE3EED">
            <w:r>
              <w:t>n/a</w:t>
            </w:r>
          </w:p>
        </w:tc>
        <w:tc>
          <w:tcPr>
            <w:tcW w:w="1320" w:type="dxa"/>
          </w:tcPr>
          <w:p w:rsidR="00C50DD1" w:rsidRDefault="00C50DD1" w:rsidP="00AE3EED">
            <w:r>
              <w:t>2 years</w:t>
            </w:r>
          </w:p>
        </w:tc>
        <w:tc>
          <w:tcPr>
            <w:tcW w:w="1583" w:type="dxa"/>
          </w:tcPr>
          <w:p w:rsidR="00C50DD1" w:rsidRDefault="00932A32" w:rsidP="00AE3EED">
            <w:r>
              <w:t>1/6</w:t>
            </w:r>
          </w:p>
        </w:tc>
        <w:tc>
          <w:tcPr>
            <w:tcW w:w="1431" w:type="dxa"/>
          </w:tcPr>
          <w:p w:rsidR="00C50DD1" w:rsidRDefault="00C421AE" w:rsidP="00AE3EED">
            <w:r>
              <w:t>Standards</w:t>
            </w:r>
          </w:p>
          <w:p w:rsidR="00C421AE" w:rsidRDefault="00C421AE" w:rsidP="00AE3EED">
            <w:r>
              <w:t>Finance</w:t>
            </w:r>
          </w:p>
        </w:tc>
        <w:tc>
          <w:tcPr>
            <w:tcW w:w="1351" w:type="dxa"/>
          </w:tcPr>
          <w:p w:rsidR="00C50DD1" w:rsidRDefault="00932A32" w:rsidP="00AE3EED">
            <w:r>
              <w:t>1/3</w:t>
            </w:r>
          </w:p>
          <w:p w:rsidR="001C0D7A" w:rsidRDefault="001C0D7A" w:rsidP="00AE3EED">
            <w:r>
              <w:t>2/3</w:t>
            </w:r>
          </w:p>
        </w:tc>
        <w:tc>
          <w:tcPr>
            <w:tcW w:w="2050" w:type="dxa"/>
          </w:tcPr>
          <w:p w:rsidR="00C50DD1" w:rsidRDefault="00C50DD1" w:rsidP="00ED2015">
            <w:r>
              <w:t>None</w:t>
            </w:r>
          </w:p>
        </w:tc>
        <w:tc>
          <w:tcPr>
            <w:tcW w:w="1365" w:type="dxa"/>
          </w:tcPr>
          <w:p w:rsidR="00C50DD1" w:rsidRDefault="00C50DD1" w:rsidP="00AE3EED">
            <w:r>
              <w:t>None</w:t>
            </w:r>
          </w:p>
        </w:tc>
      </w:tr>
    </w:tbl>
    <w:p w:rsidR="00ED2015" w:rsidRDefault="00ED2015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8E1EDE" w:rsidRDefault="008E1EDE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8E1EDE" w:rsidRDefault="008E1EDE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8E1EDE" w:rsidRDefault="008E1EDE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8E1EDE" w:rsidRDefault="008E1EDE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E24BF4" w:rsidRDefault="00E24BF4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E24BF4" w:rsidRDefault="00E24BF4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E24BF4" w:rsidRDefault="00E24BF4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B20FD0" w:rsidRDefault="00B20FD0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B20FD0" w:rsidRDefault="00B20FD0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E24BF4" w:rsidRDefault="00E24BF4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E24BF4" w:rsidRDefault="00E24BF4" w:rsidP="00C43C46">
      <w:pPr>
        <w:jc w:val="center"/>
        <w:rPr>
          <w:rFonts w:ascii="Arial" w:hAnsi="Arial" w:cs="Arial"/>
          <w:b/>
          <w:sz w:val="28"/>
          <w:szCs w:val="28"/>
        </w:rPr>
      </w:pPr>
    </w:p>
    <w:p w:rsidR="00E24BF4" w:rsidRDefault="00E24BF4" w:rsidP="00E26DE6">
      <w:pPr>
        <w:rPr>
          <w:rFonts w:ascii="Arial" w:hAnsi="Arial" w:cs="Arial"/>
          <w:b/>
          <w:sz w:val="28"/>
          <w:szCs w:val="28"/>
        </w:rPr>
      </w:pPr>
    </w:p>
    <w:p w:rsidR="00ED2015" w:rsidRPr="00C43C46" w:rsidRDefault="00ED2015" w:rsidP="00ED20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Academic Year 2015/16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2098"/>
        <w:gridCol w:w="1320"/>
        <w:gridCol w:w="1583"/>
        <w:gridCol w:w="1431"/>
        <w:gridCol w:w="1351"/>
        <w:gridCol w:w="2050"/>
        <w:gridCol w:w="1365"/>
      </w:tblGrid>
      <w:tr w:rsidR="005D216C" w:rsidRPr="00D650C6" w:rsidTr="005D216C">
        <w:tc>
          <w:tcPr>
            <w:tcW w:w="1384" w:type="dxa"/>
            <w:shd w:val="pct20" w:color="auto" w:fill="auto"/>
          </w:tcPr>
          <w:p w:rsidR="00C43C46" w:rsidRPr="00D650C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418" w:type="dxa"/>
            <w:shd w:val="pct20" w:color="auto" w:fill="auto"/>
          </w:tcPr>
          <w:p w:rsidR="00C43C46" w:rsidRPr="00D650C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701" w:type="dxa"/>
            <w:shd w:val="pct20" w:color="auto" w:fill="auto"/>
          </w:tcPr>
          <w:p w:rsidR="00C43C46" w:rsidRPr="00D650C6" w:rsidRDefault="00C43C46" w:rsidP="009B461F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2098" w:type="dxa"/>
            <w:shd w:val="pct20" w:color="auto" w:fill="auto"/>
          </w:tcPr>
          <w:p w:rsidR="00C43C46" w:rsidRPr="00D650C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:rsidR="00C43C4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:rsidR="00C43C4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:rsidR="00C43C46" w:rsidRPr="00D650C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583" w:type="dxa"/>
            <w:shd w:val="pct20" w:color="auto" w:fill="auto"/>
          </w:tcPr>
          <w:p w:rsidR="00C43C46" w:rsidRPr="00D650C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431" w:type="dxa"/>
            <w:shd w:val="pct20" w:color="auto" w:fill="auto"/>
          </w:tcPr>
          <w:p w:rsidR="00C43C46" w:rsidRPr="00D650C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351" w:type="dxa"/>
            <w:shd w:val="pct20" w:color="auto" w:fill="auto"/>
          </w:tcPr>
          <w:p w:rsidR="00C43C46" w:rsidRPr="00D650C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2050" w:type="dxa"/>
            <w:shd w:val="pct20" w:color="auto" w:fill="auto"/>
          </w:tcPr>
          <w:p w:rsidR="00C43C46" w:rsidRPr="00D650C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1365" w:type="dxa"/>
            <w:shd w:val="pct20" w:color="auto" w:fill="auto"/>
          </w:tcPr>
          <w:p w:rsidR="00C43C46" w:rsidRPr="00D650C6" w:rsidRDefault="00C43C46" w:rsidP="009B461F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D65F87" w:rsidTr="005D216C">
        <w:trPr>
          <w:trHeight w:val="324"/>
        </w:trPr>
        <w:tc>
          <w:tcPr>
            <w:tcW w:w="1384" w:type="dxa"/>
          </w:tcPr>
          <w:p w:rsidR="00D65F87" w:rsidRDefault="00D65F87" w:rsidP="009B461F"/>
          <w:p w:rsidR="00D65F87" w:rsidRDefault="00D65F87" w:rsidP="009B461F">
            <w:r>
              <w:t>Mrs Jill Wilson</w:t>
            </w:r>
          </w:p>
        </w:tc>
        <w:tc>
          <w:tcPr>
            <w:tcW w:w="1418" w:type="dxa"/>
          </w:tcPr>
          <w:p w:rsidR="00D65F87" w:rsidRDefault="00D65F87" w:rsidP="009B461F">
            <w:r>
              <w:t>Additional</w:t>
            </w:r>
          </w:p>
        </w:tc>
        <w:tc>
          <w:tcPr>
            <w:tcW w:w="1701" w:type="dxa"/>
          </w:tcPr>
          <w:p w:rsidR="008E1EDE" w:rsidRDefault="008E1EDE" w:rsidP="008E1EDE">
            <w:r>
              <w:t>01.09.</w:t>
            </w:r>
            <w:r w:rsidR="00FC7E81">
              <w:t>20</w:t>
            </w:r>
            <w:r>
              <w:t>15</w:t>
            </w:r>
          </w:p>
        </w:tc>
        <w:tc>
          <w:tcPr>
            <w:tcW w:w="2098" w:type="dxa"/>
          </w:tcPr>
          <w:p w:rsidR="00D65F87" w:rsidRPr="00834098" w:rsidRDefault="00D65F87" w:rsidP="009B461F">
            <w:pPr>
              <w:rPr>
                <w:rFonts w:cstheme="minorHAnsi"/>
              </w:rPr>
            </w:pPr>
            <w:r>
              <w:t>West Sussex Local Authority nomination</w:t>
            </w:r>
          </w:p>
        </w:tc>
        <w:tc>
          <w:tcPr>
            <w:tcW w:w="1320" w:type="dxa"/>
          </w:tcPr>
          <w:p w:rsidR="00D65F87" w:rsidRDefault="008E1EDE" w:rsidP="009B461F">
            <w:r>
              <w:t>2 years Chair of G</w:t>
            </w:r>
            <w:r w:rsidR="00D65F87">
              <w:t>overnors</w:t>
            </w:r>
          </w:p>
        </w:tc>
        <w:tc>
          <w:tcPr>
            <w:tcW w:w="1583" w:type="dxa"/>
          </w:tcPr>
          <w:p w:rsidR="00D65F87" w:rsidRDefault="00D65F87" w:rsidP="009B461F">
            <w:r>
              <w:t>6/6</w:t>
            </w:r>
          </w:p>
        </w:tc>
        <w:tc>
          <w:tcPr>
            <w:tcW w:w="1431" w:type="dxa"/>
          </w:tcPr>
          <w:p w:rsidR="00D65F87" w:rsidRDefault="00D65F87" w:rsidP="009B461F">
            <w:r>
              <w:t>Member of all committees</w:t>
            </w:r>
          </w:p>
        </w:tc>
        <w:tc>
          <w:tcPr>
            <w:tcW w:w="1351" w:type="dxa"/>
          </w:tcPr>
          <w:p w:rsidR="00D65F87" w:rsidRDefault="00D65F87" w:rsidP="00FC7E81">
            <w:r>
              <w:t>3/6</w:t>
            </w:r>
          </w:p>
        </w:tc>
        <w:tc>
          <w:tcPr>
            <w:tcW w:w="2050" w:type="dxa"/>
          </w:tcPr>
          <w:p w:rsidR="00CC74BA" w:rsidRDefault="00CC74BA" w:rsidP="00C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Associate  – Centre for Use of Research &amp; Evidence in Education (CUREE).</w:t>
            </w:r>
          </w:p>
          <w:p w:rsidR="00CC74BA" w:rsidRDefault="00CC74BA" w:rsidP="00C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– ASCL (Association of school &amp; College Leaders.</w:t>
            </w:r>
          </w:p>
          <w:p w:rsidR="00CC74BA" w:rsidRDefault="00CC74BA" w:rsidP="00C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Trainer – Creative Education.</w:t>
            </w:r>
          </w:p>
          <w:p w:rsidR="00D65F87" w:rsidRDefault="00CC74BA" w:rsidP="00C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– EPD Trust (not for profit School led professional development hub.</w:t>
            </w:r>
          </w:p>
          <w:p w:rsidR="00CC74BA" w:rsidRDefault="00CC74BA" w:rsidP="00C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Also:</w:t>
            </w:r>
          </w:p>
          <w:p w:rsidR="00CC74BA" w:rsidRDefault="00CC74BA" w:rsidP="00C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Chair of Governors – The Regis School, Bognor Regis. </w:t>
            </w:r>
          </w:p>
          <w:p w:rsidR="00CC74BA" w:rsidRDefault="00CC74BA" w:rsidP="00C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– Burgess Hill Girls.</w:t>
            </w:r>
          </w:p>
          <w:p w:rsidR="00CC74BA" w:rsidRDefault="00CC74BA" w:rsidP="00CC74BA"/>
        </w:tc>
        <w:tc>
          <w:tcPr>
            <w:tcW w:w="1365" w:type="dxa"/>
          </w:tcPr>
          <w:p w:rsidR="00D65F87" w:rsidRDefault="00185430" w:rsidP="004965E4">
            <w:r>
              <w:t>Spouse employed by WSCC</w:t>
            </w:r>
          </w:p>
        </w:tc>
      </w:tr>
      <w:tr w:rsidR="00D65F87" w:rsidTr="005D216C">
        <w:tc>
          <w:tcPr>
            <w:tcW w:w="1384" w:type="dxa"/>
          </w:tcPr>
          <w:p w:rsidR="00D65F87" w:rsidRDefault="00D65F87" w:rsidP="009B461F"/>
          <w:p w:rsidR="00D65F87" w:rsidRDefault="00D65F87" w:rsidP="009B461F">
            <w:r>
              <w:t>Mr Chris Hall</w:t>
            </w:r>
          </w:p>
        </w:tc>
        <w:tc>
          <w:tcPr>
            <w:tcW w:w="1418" w:type="dxa"/>
          </w:tcPr>
          <w:p w:rsidR="00D65F87" w:rsidRDefault="00D65F87" w:rsidP="009B461F">
            <w:r>
              <w:t>Co-opted</w:t>
            </w:r>
          </w:p>
          <w:p w:rsidR="00D65F87" w:rsidRDefault="00D65F87" w:rsidP="009B461F"/>
        </w:tc>
        <w:tc>
          <w:tcPr>
            <w:tcW w:w="1701" w:type="dxa"/>
          </w:tcPr>
          <w:p w:rsidR="00D65F87" w:rsidRDefault="00D65F87" w:rsidP="009B461F">
            <w:r>
              <w:t>01.09.</w:t>
            </w:r>
            <w:r w:rsidR="00FC7E81">
              <w:t>20</w:t>
            </w:r>
            <w:r>
              <w:t>15</w:t>
            </w:r>
          </w:p>
        </w:tc>
        <w:tc>
          <w:tcPr>
            <w:tcW w:w="2098" w:type="dxa"/>
          </w:tcPr>
          <w:p w:rsidR="00D65F87" w:rsidRDefault="00D65F87" w:rsidP="004A740C">
            <w:r>
              <w:t>n/a</w:t>
            </w:r>
          </w:p>
        </w:tc>
        <w:tc>
          <w:tcPr>
            <w:tcW w:w="1320" w:type="dxa"/>
          </w:tcPr>
          <w:p w:rsidR="00D65F87" w:rsidRDefault="00D65F87" w:rsidP="004A740C">
            <w:r>
              <w:t xml:space="preserve">2 years </w:t>
            </w:r>
          </w:p>
          <w:p w:rsidR="00D65F87" w:rsidRDefault="00D65F87" w:rsidP="004A740C">
            <w:r>
              <w:t>Vice chair of governors</w:t>
            </w:r>
          </w:p>
        </w:tc>
        <w:tc>
          <w:tcPr>
            <w:tcW w:w="1583" w:type="dxa"/>
          </w:tcPr>
          <w:p w:rsidR="00D65F87" w:rsidRDefault="00D65F87" w:rsidP="00FC7E81">
            <w:r>
              <w:t>3</w:t>
            </w:r>
            <w:r w:rsidR="00FC7E81">
              <w:t>/</w:t>
            </w:r>
            <w:r>
              <w:t>6</w:t>
            </w:r>
          </w:p>
        </w:tc>
        <w:tc>
          <w:tcPr>
            <w:tcW w:w="1431" w:type="dxa"/>
          </w:tcPr>
          <w:p w:rsidR="00D65F87" w:rsidRDefault="00D65F87" w:rsidP="009B461F">
            <w:r>
              <w:t xml:space="preserve">Finance </w:t>
            </w:r>
          </w:p>
          <w:p w:rsidR="00D65F87" w:rsidRDefault="00D65F87" w:rsidP="009B461F"/>
        </w:tc>
        <w:tc>
          <w:tcPr>
            <w:tcW w:w="1351" w:type="dxa"/>
          </w:tcPr>
          <w:p w:rsidR="00D65F87" w:rsidRDefault="00D65F87" w:rsidP="00FC7E81">
            <w:r>
              <w:t>2 / 3</w:t>
            </w:r>
          </w:p>
        </w:tc>
        <w:tc>
          <w:tcPr>
            <w:tcW w:w="2050" w:type="dxa"/>
          </w:tcPr>
          <w:p w:rsidR="00D65F87" w:rsidRDefault="00D65F87" w:rsidP="009B461F">
            <w:r>
              <w:t>None</w:t>
            </w:r>
          </w:p>
        </w:tc>
        <w:tc>
          <w:tcPr>
            <w:tcW w:w="1365" w:type="dxa"/>
          </w:tcPr>
          <w:p w:rsidR="00D65F87" w:rsidRDefault="00D65F87" w:rsidP="004965E4"/>
        </w:tc>
      </w:tr>
      <w:tr w:rsidR="00D65F87" w:rsidTr="005D216C">
        <w:tc>
          <w:tcPr>
            <w:tcW w:w="1384" w:type="dxa"/>
          </w:tcPr>
          <w:p w:rsidR="00D65F87" w:rsidRDefault="00D65F87" w:rsidP="009B461F">
            <w:r>
              <w:t>Mrs Karen Sudan</w:t>
            </w:r>
          </w:p>
        </w:tc>
        <w:tc>
          <w:tcPr>
            <w:tcW w:w="1418" w:type="dxa"/>
          </w:tcPr>
          <w:p w:rsidR="00D65F87" w:rsidRDefault="00D65F87" w:rsidP="009B461F">
            <w:r>
              <w:t>LA</w:t>
            </w:r>
          </w:p>
          <w:p w:rsidR="00D65F87" w:rsidRDefault="00D65F87" w:rsidP="009B461F"/>
        </w:tc>
        <w:tc>
          <w:tcPr>
            <w:tcW w:w="1701" w:type="dxa"/>
          </w:tcPr>
          <w:p w:rsidR="00D65F87" w:rsidRDefault="00D65F87" w:rsidP="009B461F">
            <w:r>
              <w:t>01.09.</w:t>
            </w:r>
            <w:r w:rsidR="00FC7E81">
              <w:t>20</w:t>
            </w:r>
            <w:r>
              <w:t>15</w:t>
            </w:r>
          </w:p>
          <w:p w:rsidR="00D65F87" w:rsidRDefault="00D65F87" w:rsidP="009B461F"/>
        </w:tc>
        <w:tc>
          <w:tcPr>
            <w:tcW w:w="2098" w:type="dxa"/>
          </w:tcPr>
          <w:p w:rsidR="00D65F87" w:rsidRDefault="00D65F87" w:rsidP="009B461F">
            <w:r>
              <w:t>West Sussex Local Authority nomination</w:t>
            </w:r>
          </w:p>
        </w:tc>
        <w:tc>
          <w:tcPr>
            <w:tcW w:w="1320" w:type="dxa"/>
          </w:tcPr>
          <w:p w:rsidR="00D65F87" w:rsidRDefault="00D65F87" w:rsidP="009B461F">
            <w:r>
              <w:t>2 years</w:t>
            </w:r>
          </w:p>
        </w:tc>
        <w:tc>
          <w:tcPr>
            <w:tcW w:w="1583" w:type="dxa"/>
          </w:tcPr>
          <w:p w:rsidR="00D65F87" w:rsidRDefault="00D65F87" w:rsidP="00FC7E81">
            <w:r>
              <w:t>4</w:t>
            </w:r>
            <w:r w:rsidR="00FC7E81">
              <w:t>/</w:t>
            </w:r>
            <w:r>
              <w:t xml:space="preserve"> 6</w:t>
            </w:r>
          </w:p>
        </w:tc>
        <w:tc>
          <w:tcPr>
            <w:tcW w:w="1431" w:type="dxa"/>
          </w:tcPr>
          <w:p w:rsidR="00D65F87" w:rsidRDefault="00D65F87" w:rsidP="009B461F">
            <w:r>
              <w:t>Standards</w:t>
            </w:r>
          </w:p>
        </w:tc>
        <w:tc>
          <w:tcPr>
            <w:tcW w:w="1351" w:type="dxa"/>
          </w:tcPr>
          <w:p w:rsidR="00D65F87" w:rsidRDefault="00D65F87" w:rsidP="00FC7E81">
            <w:r>
              <w:t>2</w:t>
            </w:r>
            <w:r w:rsidR="00FC7E81">
              <w:t>/</w:t>
            </w:r>
            <w:r>
              <w:t xml:space="preserve"> 3</w:t>
            </w:r>
          </w:p>
        </w:tc>
        <w:tc>
          <w:tcPr>
            <w:tcW w:w="2050" w:type="dxa"/>
          </w:tcPr>
          <w:p w:rsidR="00D65F87" w:rsidRDefault="00D65F87" w:rsidP="00ED2015">
            <w:r>
              <w:t>None</w:t>
            </w:r>
          </w:p>
        </w:tc>
        <w:tc>
          <w:tcPr>
            <w:tcW w:w="1365" w:type="dxa"/>
          </w:tcPr>
          <w:p w:rsidR="00D65F87" w:rsidRDefault="00D65F87" w:rsidP="009B461F"/>
        </w:tc>
      </w:tr>
      <w:tr w:rsidR="00D65F87" w:rsidTr="005D216C">
        <w:tc>
          <w:tcPr>
            <w:tcW w:w="1384" w:type="dxa"/>
          </w:tcPr>
          <w:p w:rsidR="00D65F87" w:rsidRDefault="00D65F87" w:rsidP="009B461F">
            <w:r>
              <w:t>Mrs Hilary Benham</w:t>
            </w:r>
          </w:p>
        </w:tc>
        <w:tc>
          <w:tcPr>
            <w:tcW w:w="1418" w:type="dxa"/>
          </w:tcPr>
          <w:p w:rsidR="00D65F87" w:rsidRDefault="00D65F87" w:rsidP="009B461F">
            <w:r>
              <w:t>Co-opted</w:t>
            </w:r>
          </w:p>
          <w:p w:rsidR="00D65F87" w:rsidRDefault="00D65F87" w:rsidP="009B461F"/>
        </w:tc>
        <w:tc>
          <w:tcPr>
            <w:tcW w:w="1701" w:type="dxa"/>
          </w:tcPr>
          <w:p w:rsidR="00D65F87" w:rsidRDefault="00D65F87" w:rsidP="009B461F">
            <w:r>
              <w:t>01.09.</w:t>
            </w:r>
            <w:r w:rsidR="00FC7E81">
              <w:t>20</w:t>
            </w:r>
            <w:r>
              <w:t>15</w:t>
            </w:r>
          </w:p>
        </w:tc>
        <w:tc>
          <w:tcPr>
            <w:tcW w:w="2098" w:type="dxa"/>
          </w:tcPr>
          <w:p w:rsidR="00D65F87" w:rsidRDefault="00D65F87" w:rsidP="009B461F">
            <w:r>
              <w:t>n/a</w:t>
            </w:r>
          </w:p>
        </w:tc>
        <w:tc>
          <w:tcPr>
            <w:tcW w:w="1320" w:type="dxa"/>
          </w:tcPr>
          <w:p w:rsidR="00D65F87" w:rsidRDefault="00D65F87" w:rsidP="009B461F">
            <w:r>
              <w:t>2 years</w:t>
            </w:r>
          </w:p>
        </w:tc>
        <w:tc>
          <w:tcPr>
            <w:tcW w:w="1583" w:type="dxa"/>
          </w:tcPr>
          <w:p w:rsidR="00D65F87" w:rsidRDefault="00D65F87" w:rsidP="00FC7E81">
            <w:r>
              <w:t>3 /6</w:t>
            </w:r>
          </w:p>
        </w:tc>
        <w:tc>
          <w:tcPr>
            <w:tcW w:w="1431" w:type="dxa"/>
          </w:tcPr>
          <w:p w:rsidR="00D65F87" w:rsidRDefault="00D65F87" w:rsidP="009B461F">
            <w:r>
              <w:t>Standards</w:t>
            </w:r>
          </w:p>
        </w:tc>
        <w:tc>
          <w:tcPr>
            <w:tcW w:w="1351" w:type="dxa"/>
          </w:tcPr>
          <w:p w:rsidR="00D65F87" w:rsidRDefault="00D65F87" w:rsidP="00FC7E81">
            <w:r>
              <w:t>2 /3</w:t>
            </w:r>
          </w:p>
        </w:tc>
        <w:tc>
          <w:tcPr>
            <w:tcW w:w="2050" w:type="dxa"/>
          </w:tcPr>
          <w:p w:rsidR="00D65F87" w:rsidRDefault="00D65F87" w:rsidP="009B461F">
            <w:r>
              <w:t>None</w:t>
            </w:r>
          </w:p>
        </w:tc>
        <w:tc>
          <w:tcPr>
            <w:tcW w:w="1365" w:type="dxa"/>
          </w:tcPr>
          <w:p w:rsidR="00D65F87" w:rsidRDefault="00D65F87" w:rsidP="009B461F"/>
        </w:tc>
      </w:tr>
      <w:tr w:rsidR="00D65F87" w:rsidTr="005D216C">
        <w:tc>
          <w:tcPr>
            <w:tcW w:w="1384" w:type="dxa"/>
            <w:tcBorders>
              <w:bottom w:val="single" w:sz="4" w:space="0" w:color="auto"/>
            </w:tcBorders>
          </w:tcPr>
          <w:p w:rsidR="00D65F87" w:rsidRDefault="00D65F87" w:rsidP="009B461F">
            <w:r>
              <w:t>Mrs Emilia Marshall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F87" w:rsidRDefault="00D65F87" w:rsidP="009B461F">
            <w:r>
              <w:t>Staff</w:t>
            </w:r>
          </w:p>
          <w:p w:rsidR="00D65F87" w:rsidRDefault="00D65F87" w:rsidP="009B461F"/>
        </w:tc>
        <w:tc>
          <w:tcPr>
            <w:tcW w:w="1701" w:type="dxa"/>
            <w:tcBorders>
              <w:bottom w:val="single" w:sz="4" w:space="0" w:color="auto"/>
            </w:tcBorders>
          </w:tcPr>
          <w:p w:rsidR="00D65F87" w:rsidRDefault="00D65F87" w:rsidP="009B461F">
            <w:r>
              <w:t>01.09.15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65F87" w:rsidRDefault="00D65F87" w:rsidP="009B461F">
            <w:r>
              <w:t>n/a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65F87" w:rsidRDefault="00D65F87" w:rsidP="009B461F">
            <w:r>
              <w:t>2 years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65F87" w:rsidRDefault="00D65F87" w:rsidP="009B461F">
            <w:r>
              <w:t>2 /2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D65F87" w:rsidRDefault="00D65F87" w:rsidP="009B461F">
            <w:r>
              <w:t>Standards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65F87" w:rsidRDefault="00D65F87" w:rsidP="009B461F">
            <w:r>
              <w:t>1/1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D65F87" w:rsidRDefault="00D65F87" w:rsidP="009B461F">
            <w:r>
              <w:t>None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65F87" w:rsidRDefault="00D65F87" w:rsidP="009B461F"/>
        </w:tc>
      </w:tr>
      <w:tr w:rsidR="00D65F87" w:rsidTr="00DC1B29">
        <w:tc>
          <w:tcPr>
            <w:tcW w:w="1384" w:type="dxa"/>
          </w:tcPr>
          <w:p w:rsidR="00D65F87" w:rsidRDefault="00D65F87" w:rsidP="009B461F">
            <w:r>
              <w:t>Mrs Sabrina Riadat</w:t>
            </w:r>
          </w:p>
        </w:tc>
        <w:tc>
          <w:tcPr>
            <w:tcW w:w="1418" w:type="dxa"/>
          </w:tcPr>
          <w:p w:rsidR="00D65F87" w:rsidRDefault="00D65F87" w:rsidP="009B461F">
            <w:r>
              <w:t>Parent</w:t>
            </w:r>
          </w:p>
        </w:tc>
        <w:tc>
          <w:tcPr>
            <w:tcW w:w="1701" w:type="dxa"/>
          </w:tcPr>
          <w:p w:rsidR="00D65F87" w:rsidRDefault="00D65F87" w:rsidP="009B461F">
            <w:r>
              <w:t>12.11.15</w:t>
            </w:r>
          </w:p>
        </w:tc>
        <w:tc>
          <w:tcPr>
            <w:tcW w:w="2098" w:type="dxa"/>
          </w:tcPr>
          <w:p w:rsidR="00D65F87" w:rsidRDefault="00D65F87" w:rsidP="009B461F">
            <w:r>
              <w:t>n/a</w:t>
            </w:r>
          </w:p>
        </w:tc>
        <w:tc>
          <w:tcPr>
            <w:tcW w:w="1320" w:type="dxa"/>
          </w:tcPr>
          <w:p w:rsidR="00D65F87" w:rsidRDefault="00D65F87" w:rsidP="009B461F">
            <w:r>
              <w:t>2 years</w:t>
            </w:r>
          </w:p>
        </w:tc>
        <w:tc>
          <w:tcPr>
            <w:tcW w:w="1583" w:type="dxa"/>
          </w:tcPr>
          <w:p w:rsidR="00D65F87" w:rsidRDefault="00D65F87" w:rsidP="009B461F">
            <w:r>
              <w:t>-</w:t>
            </w:r>
          </w:p>
        </w:tc>
        <w:tc>
          <w:tcPr>
            <w:tcW w:w="1431" w:type="dxa"/>
          </w:tcPr>
          <w:p w:rsidR="00D65F87" w:rsidRDefault="00D65F87" w:rsidP="009B461F"/>
        </w:tc>
        <w:tc>
          <w:tcPr>
            <w:tcW w:w="1351" w:type="dxa"/>
          </w:tcPr>
          <w:p w:rsidR="00D65F87" w:rsidRDefault="00D65F87" w:rsidP="009B461F"/>
        </w:tc>
        <w:tc>
          <w:tcPr>
            <w:tcW w:w="2050" w:type="dxa"/>
          </w:tcPr>
          <w:p w:rsidR="00D65F87" w:rsidRDefault="00D65F87" w:rsidP="009B461F">
            <w:r>
              <w:t>None</w:t>
            </w:r>
          </w:p>
        </w:tc>
        <w:tc>
          <w:tcPr>
            <w:tcW w:w="1365" w:type="dxa"/>
          </w:tcPr>
          <w:p w:rsidR="00D65F87" w:rsidRDefault="00D65F87" w:rsidP="009B461F"/>
        </w:tc>
      </w:tr>
      <w:tr w:rsidR="00C50DD1" w:rsidTr="00C50DD1">
        <w:tc>
          <w:tcPr>
            <w:tcW w:w="1384" w:type="dxa"/>
          </w:tcPr>
          <w:p w:rsidR="00C50DD1" w:rsidRDefault="00C50DD1" w:rsidP="00F05504">
            <w:r>
              <w:t>Mrs Parveen Khan</w:t>
            </w:r>
          </w:p>
        </w:tc>
        <w:tc>
          <w:tcPr>
            <w:tcW w:w="1418" w:type="dxa"/>
          </w:tcPr>
          <w:p w:rsidR="00C50DD1" w:rsidRDefault="00C50DD1" w:rsidP="00F05504">
            <w:r>
              <w:t>Parent</w:t>
            </w:r>
          </w:p>
        </w:tc>
        <w:tc>
          <w:tcPr>
            <w:tcW w:w="1701" w:type="dxa"/>
          </w:tcPr>
          <w:p w:rsidR="00C50DD1" w:rsidRDefault="00C50DD1" w:rsidP="00F05504">
            <w:r>
              <w:t>1.4.16</w:t>
            </w:r>
          </w:p>
        </w:tc>
        <w:tc>
          <w:tcPr>
            <w:tcW w:w="2098" w:type="dxa"/>
          </w:tcPr>
          <w:p w:rsidR="00C50DD1" w:rsidRDefault="00C50DD1" w:rsidP="00F05504">
            <w:r>
              <w:t>n/a</w:t>
            </w:r>
          </w:p>
        </w:tc>
        <w:tc>
          <w:tcPr>
            <w:tcW w:w="1320" w:type="dxa"/>
          </w:tcPr>
          <w:p w:rsidR="00C50DD1" w:rsidRDefault="00C50DD1" w:rsidP="00F05504">
            <w:r>
              <w:t>2 years</w:t>
            </w:r>
          </w:p>
        </w:tc>
        <w:tc>
          <w:tcPr>
            <w:tcW w:w="1583" w:type="dxa"/>
          </w:tcPr>
          <w:p w:rsidR="00C50DD1" w:rsidRDefault="00C50DD1" w:rsidP="00F05504"/>
        </w:tc>
        <w:tc>
          <w:tcPr>
            <w:tcW w:w="1431" w:type="dxa"/>
          </w:tcPr>
          <w:p w:rsidR="00C50DD1" w:rsidRDefault="00C50DD1" w:rsidP="00F05504">
            <w:r>
              <w:t>Standards</w:t>
            </w:r>
          </w:p>
        </w:tc>
        <w:tc>
          <w:tcPr>
            <w:tcW w:w="1351" w:type="dxa"/>
          </w:tcPr>
          <w:p w:rsidR="00C50DD1" w:rsidRDefault="00C50DD1" w:rsidP="00F05504"/>
        </w:tc>
        <w:tc>
          <w:tcPr>
            <w:tcW w:w="2050" w:type="dxa"/>
          </w:tcPr>
          <w:p w:rsidR="00C50DD1" w:rsidRDefault="00C50DD1" w:rsidP="00F05504">
            <w:r>
              <w:t>None</w:t>
            </w:r>
          </w:p>
        </w:tc>
        <w:tc>
          <w:tcPr>
            <w:tcW w:w="1365" w:type="dxa"/>
          </w:tcPr>
          <w:p w:rsidR="00C50DD1" w:rsidRDefault="00C50DD1" w:rsidP="00F05504">
            <w:r>
              <w:t>None</w:t>
            </w:r>
          </w:p>
        </w:tc>
      </w:tr>
      <w:tr w:rsidR="00C50DD1" w:rsidTr="00C50DD1">
        <w:tc>
          <w:tcPr>
            <w:tcW w:w="1384" w:type="dxa"/>
          </w:tcPr>
          <w:p w:rsidR="00C50DD1" w:rsidRDefault="00C50DD1" w:rsidP="00F05504">
            <w:r>
              <w:t xml:space="preserve">Mrs Lisa </w:t>
            </w:r>
            <w:r>
              <w:lastRenderedPageBreak/>
              <w:t>Legge</w:t>
            </w:r>
          </w:p>
        </w:tc>
        <w:tc>
          <w:tcPr>
            <w:tcW w:w="1418" w:type="dxa"/>
          </w:tcPr>
          <w:p w:rsidR="00C50DD1" w:rsidRDefault="00C50DD1" w:rsidP="00F05504">
            <w:r>
              <w:lastRenderedPageBreak/>
              <w:t>Parent</w:t>
            </w:r>
          </w:p>
        </w:tc>
        <w:tc>
          <w:tcPr>
            <w:tcW w:w="1701" w:type="dxa"/>
          </w:tcPr>
          <w:p w:rsidR="00C50DD1" w:rsidRDefault="00C50DD1" w:rsidP="00F05504">
            <w:r>
              <w:t>1.5.16</w:t>
            </w:r>
          </w:p>
        </w:tc>
        <w:tc>
          <w:tcPr>
            <w:tcW w:w="2098" w:type="dxa"/>
          </w:tcPr>
          <w:p w:rsidR="00C50DD1" w:rsidRDefault="00C50DD1" w:rsidP="00F05504">
            <w:r>
              <w:t>n/a</w:t>
            </w:r>
          </w:p>
        </w:tc>
        <w:tc>
          <w:tcPr>
            <w:tcW w:w="1320" w:type="dxa"/>
          </w:tcPr>
          <w:p w:rsidR="00C50DD1" w:rsidRDefault="00C50DD1" w:rsidP="00F05504">
            <w:r>
              <w:t>2 years</w:t>
            </w:r>
          </w:p>
        </w:tc>
        <w:tc>
          <w:tcPr>
            <w:tcW w:w="1583" w:type="dxa"/>
          </w:tcPr>
          <w:p w:rsidR="00C50DD1" w:rsidRDefault="00C50DD1" w:rsidP="00F05504"/>
        </w:tc>
        <w:tc>
          <w:tcPr>
            <w:tcW w:w="1431" w:type="dxa"/>
          </w:tcPr>
          <w:p w:rsidR="00C50DD1" w:rsidRDefault="00C50DD1" w:rsidP="00F05504">
            <w:r>
              <w:t>Nursery</w:t>
            </w:r>
          </w:p>
        </w:tc>
        <w:tc>
          <w:tcPr>
            <w:tcW w:w="1351" w:type="dxa"/>
          </w:tcPr>
          <w:p w:rsidR="00C50DD1" w:rsidRDefault="00C50DD1" w:rsidP="00F05504"/>
        </w:tc>
        <w:tc>
          <w:tcPr>
            <w:tcW w:w="2050" w:type="dxa"/>
          </w:tcPr>
          <w:p w:rsidR="00C50DD1" w:rsidRDefault="00C50DD1" w:rsidP="00F05504">
            <w:r>
              <w:t>None</w:t>
            </w:r>
          </w:p>
        </w:tc>
        <w:tc>
          <w:tcPr>
            <w:tcW w:w="1365" w:type="dxa"/>
          </w:tcPr>
          <w:p w:rsidR="00C50DD1" w:rsidRDefault="00C50DD1" w:rsidP="00F05504">
            <w:r>
              <w:t>None</w:t>
            </w:r>
          </w:p>
        </w:tc>
      </w:tr>
      <w:tr w:rsidR="00C50DD1" w:rsidTr="005D216C">
        <w:tc>
          <w:tcPr>
            <w:tcW w:w="1384" w:type="dxa"/>
            <w:tcBorders>
              <w:bottom w:val="single" w:sz="4" w:space="0" w:color="auto"/>
            </w:tcBorders>
          </w:tcPr>
          <w:p w:rsidR="00C50DD1" w:rsidRDefault="00C50DD1" w:rsidP="00F05504">
            <w:r>
              <w:lastRenderedPageBreak/>
              <w:t>Mrs Kathryn Estes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0DD1" w:rsidRDefault="00C50DD1" w:rsidP="00F05504">
            <w:r>
              <w:t>Parent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DD1" w:rsidRDefault="00C50DD1" w:rsidP="00F05504">
            <w:r>
              <w:t>1.5.16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50DD1" w:rsidRDefault="00C50DD1" w:rsidP="00F05504">
            <w:r>
              <w:t>n/a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50DD1" w:rsidRDefault="00C50DD1" w:rsidP="00F05504">
            <w:r>
              <w:t>2 years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C50DD1" w:rsidRDefault="00C50DD1" w:rsidP="00F05504"/>
        </w:tc>
        <w:tc>
          <w:tcPr>
            <w:tcW w:w="1431" w:type="dxa"/>
            <w:tcBorders>
              <w:bottom w:val="single" w:sz="4" w:space="0" w:color="auto"/>
            </w:tcBorders>
          </w:tcPr>
          <w:p w:rsidR="00C50DD1" w:rsidRDefault="00C50DD1" w:rsidP="00F05504">
            <w:r>
              <w:t>Finance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50DD1" w:rsidRDefault="00C50DD1" w:rsidP="00F05504"/>
        </w:tc>
        <w:tc>
          <w:tcPr>
            <w:tcW w:w="2050" w:type="dxa"/>
            <w:tcBorders>
              <w:bottom w:val="single" w:sz="4" w:space="0" w:color="auto"/>
            </w:tcBorders>
          </w:tcPr>
          <w:p w:rsidR="00C50DD1" w:rsidRDefault="00C50DD1" w:rsidP="00F05504">
            <w:r>
              <w:t>None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50DD1" w:rsidRDefault="00C50DD1" w:rsidP="00F05504">
            <w:r>
              <w:t>None</w:t>
            </w:r>
          </w:p>
        </w:tc>
      </w:tr>
    </w:tbl>
    <w:p w:rsidR="00E26DE6" w:rsidRDefault="00E26DE6" w:rsidP="00C43C46">
      <w:pPr>
        <w:pStyle w:val="Default"/>
        <w:ind w:left="720"/>
        <w:rPr>
          <w:b/>
        </w:rPr>
      </w:pPr>
    </w:p>
    <w:p w:rsidR="00C43C46" w:rsidRDefault="00C43C46" w:rsidP="00C43C46">
      <w:pPr>
        <w:pStyle w:val="Default"/>
        <w:ind w:left="720"/>
        <w:rPr>
          <w:b/>
        </w:rPr>
      </w:pPr>
      <w:r>
        <w:rPr>
          <w:b/>
        </w:rPr>
        <w:t>*Attendance during pre</w:t>
      </w:r>
      <w:r w:rsidR="008E1EDE">
        <w:rPr>
          <w:b/>
        </w:rPr>
        <w:t>vious academic year to 31/8/2016</w:t>
      </w:r>
    </w:p>
    <w:p w:rsidR="009B461F" w:rsidRDefault="009B461F"/>
    <w:sectPr w:rsidR="009B461F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46"/>
    <w:rsid w:val="00005EED"/>
    <w:rsid w:val="00026F9B"/>
    <w:rsid w:val="000456CF"/>
    <w:rsid w:val="000F37D4"/>
    <w:rsid w:val="00157391"/>
    <w:rsid w:val="00165376"/>
    <w:rsid w:val="00185430"/>
    <w:rsid w:val="001C0D7A"/>
    <w:rsid w:val="001C6EC3"/>
    <w:rsid w:val="0021076F"/>
    <w:rsid w:val="003D5B80"/>
    <w:rsid w:val="0046660B"/>
    <w:rsid w:val="00472773"/>
    <w:rsid w:val="00474B94"/>
    <w:rsid w:val="004965E4"/>
    <w:rsid w:val="004A740C"/>
    <w:rsid w:val="004C3E44"/>
    <w:rsid w:val="00527080"/>
    <w:rsid w:val="0054440C"/>
    <w:rsid w:val="00570856"/>
    <w:rsid w:val="005D216C"/>
    <w:rsid w:val="006048F3"/>
    <w:rsid w:val="0062159D"/>
    <w:rsid w:val="00676EE9"/>
    <w:rsid w:val="006813B5"/>
    <w:rsid w:val="00696B94"/>
    <w:rsid w:val="00735D57"/>
    <w:rsid w:val="00766B3A"/>
    <w:rsid w:val="007A0702"/>
    <w:rsid w:val="007B13C4"/>
    <w:rsid w:val="007C3521"/>
    <w:rsid w:val="007D6F2F"/>
    <w:rsid w:val="00822C8E"/>
    <w:rsid w:val="008E1EDE"/>
    <w:rsid w:val="00932A32"/>
    <w:rsid w:val="009B461F"/>
    <w:rsid w:val="00A47CD5"/>
    <w:rsid w:val="00A932E0"/>
    <w:rsid w:val="00AE3EED"/>
    <w:rsid w:val="00B0613A"/>
    <w:rsid w:val="00B20FD0"/>
    <w:rsid w:val="00C421AE"/>
    <w:rsid w:val="00C43C46"/>
    <w:rsid w:val="00C50DD1"/>
    <w:rsid w:val="00C70D42"/>
    <w:rsid w:val="00C92FFF"/>
    <w:rsid w:val="00CC74BA"/>
    <w:rsid w:val="00CD40D6"/>
    <w:rsid w:val="00D35990"/>
    <w:rsid w:val="00D53D5D"/>
    <w:rsid w:val="00D65F87"/>
    <w:rsid w:val="00DC1B29"/>
    <w:rsid w:val="00E04E0B"/>
    <w:rsid w:val="00E24BF4"/>
    <w:rsid w:val="00E26DE6"/>
    <w:rsid w:val="00E27034"/>
    <w:rsid w:val="00E42805"/>
    <w:rsid w:val="00E7765D"/>
    <w:rsid w:val="00ED2015"/>
    <w:rsid w:val="00EF55B0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9A43E-9272-4FE4-AD3B-82A3046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F0D7-E0D3-46D4-9958-D5384D11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Manager</cp:lastModifiedBy>
  <cp:revision>12</cp:revision>
  <cp:lastPrinted>2017-03-20T08:25:00Z</cp:lastPrinted>
  <dcterms:created xsi:type="dcterms:W3CDTF">2017-03-20T08:24:00Z</dcterms:created>
  <dcterms:modified xsi:type="dcterms:W3CDTF">2017-11-21T11:01:00Z</dcterms:modified>
</cp:coreProperties>
</file>